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668" w:rsidRDefault="00E33040" w:rsidP="00E33040">
      <w:pPr>
        <w:autoSpaceDE w:val="0"/>
        <w:autoSpaceDN w:val="0"/>
        <w:adjustRightInd w:val="0"/>
        <w:spacing w:before="240" w:after="140"/>
        <w:rPr>
          <w:rFonts w:ascii="Arial" w:hAnsi="Arial" w:cs="Arial"/>
          <w:b/>
          <w:bCs/>
          <w:sz w:val="40"/>
          <w:szCs w:val="28"/>
        </w:rPr>
      </w:pPr>
      <w:r w:rsidRPr="00E33040">
        <w:rPr>
          <w:rFonts w:ascii="Arial" w:hAnsi="Arial" w:cs="Arial"/>
          <w:b/>
          <w:bCs/>
          <w:sz w:val="40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46100" cy="880110"/>
            <wp:effectExtent l="19050" t="0" r="6350" b="0"/>
            <wp:wrapSquare wrapText="bothSides"/>
            <wp:docPr id="3" name="1 Imagen" descr="Logo C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T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1668" w:rsidRPr="00531668">
        <w:rPr>
          <w:rFonts w:ascii="Arial" w:hAnsi="Arial" w:cs="Arial"/>
          <w:b/>
          <w:bCs/>
          <w:sz w:val="40"/>
          <w:szCs w:val="28"/>
        </w:rPr>
        <w:t>Càrrecs i funcions a les Seccions Sindicals de CGT Catalunya</w:t>
      </w:r>
    </w:p>
    <w:p w:rsidR="00E33040" w:rsidRPr="00E33040" w:rsidRDefault="00E33040" w:rsidP="00E33040">
      <w:pPr>
        <w:autoSpaceDE w:val="0"/>
        <w:autoSpaceDN w:val="0"/>
        <w:adjustRightInd w:val="0"/>
        <w:spacing w:before="240" w:after="140"/>
        <w:rPr>
          <w:rFonts w:ascii="Arial" w:hAnsi="Arial" w:cs="Arial"/>
          <w:sz w:val="24"/>
          <w:szCs w:val="24"/>
        </w:rPr>
      </w:pPr>
    </w:p>
    <w:p w:rsidR="00531668" w:rsidRPr="00531668" w:rsidRDefault="00531668" w:rsidP="00531668">
      <w:pPr>
        <w:autoSpaceDE w:val="0"/>
        <w:autoSpaceDN w:val="0"/>
        <w:adjustRightInd w:val="0"/>
        <w:spacing w:after="140"/>
        <w:rPr>
          <w:rFonts w:ascii="Arial" w:hAnsi="Arial" w:cs="Arial"/>
          <w:sz w:val="24"/>
          <w:szCs w:val="24"/>
        </w:rPr>
      </w:pPr>
      <w:r w:rsidRPr="00531668">
        <w:rPr>
          <w:rFonts w:ascii="Arial" w:hAnsi="Arial" w:cs="Arial"/>
          <w:sz w:val="24"/>
          <w:szCs w:val="24"/>
        </w:rPr>
        <w:t xml:space="preserve">Els càrrecs a les seccions sindicals de la CGT són </w:t>
      </w:r>
      <w:r w:rsidRPr="00531668">
        <w:rPr>
          <w:rFonts w:ascii="Arial" w:hAnsi="Arial" w:cs="Arial"/>
          <w:b/>
          <w:bCs/>
          <w:sz w:val="24"/>
          <w:szCs w:val="24"/>
        </w:rPr>
        <w:t>voluntaris i no obligatoris</w:t>
      </w:r>
      <w:r w:rsidRPr="00531668">
        <w:rPr>
          <w:rFonts w:ascii="Arial" w:hAnsi="Arial" w:cs="Arial"/>
          <w:sz w:val="24"/>
          <w:szCs w:val="24"/>
        </w:rPr>
        <w:t xml:space="preserve">. En seccions petites, els càrrecs solen ser més reduïts, com ara </w:t>
      </w:r>
      <w:r w:rsidRPr="00531668">
        <w:rPr>
          <w:rFonts w:ascii="Arial" w:hAnsi="Arial" w:cs="Arial"/>
          <w:b/>
          <w:bCs/>
          <w:sz w:val="24"/>
          <w:szCs w:val="24"/>
        </w:rPr>
        <w:t>organització i comunicació</w:t>
      </w:r>
      <w:r w:rsidRPr="00531668">
        <w:rPr>
          <w:rFonts w:ascii="Arial" w:hAnsi="Arial" w:cs="Arial"/>
          <w:sz w:val="24"/>
          <w:szCs w:val="24"/>
        </w:rPr>
        <w:t xml:space="preserve"> o </w:t>
      </w:r>
      <w:r w:rsidRPr="00531668">
        <w:rPr>
          <w:rFonts w:ascii="Arial" w:hAnsi="Arial" w:cs="Arial"/>
          <w:b/>
          <w:bCs/>
          <w:sz w:val="24"/>
          <w:szCs w:val="24"/>
        </w:rPr>
        <w:t>sindical i organització, etc</w:t>
      </w:r>
      <w:r w:rsidRPr="00531668">
        <w:rPr>
          <w:rFonts w:ascii="Arial" w:hAnsi="Arial" w:cs="Arial"/>
          <w:sz w:val="24"/>
          <w:szCs w:val="24"/>
        </w:rPr>
        <w:t xml:space="preserve">. En algunes seccions, tots els membres poden exercir el rol de </w:t>
      </w:r>
      <w:r w:rsidRPr="00531668">
        <w:rPr>
          <w:rFonts w:ascii="Arial" w:hAnsi="Arial" w:cs="Arial"/>
          <w:b/>
          <w:bCs/>
          <w:sz w:val="24"/>
          <w:szCs w:val="24"/>
        </w:rPr>
        <w:t>portaveus</w:t>
      </w:r>
      <w:r w:rsidRPr="00531668">
        <w:rPr>
          <w:rFonts w:ascii="Arial" w:hAnsi="Arial" w:cs="Arial"/>
          <w:sz w:val="24"/>
          <w:szCs w:val="24"/>
        </w:rPr>
        <w:t xml:space="preserve"> o </w:t>
      </w:r>
      <w:r w:rsidRPr="00531668">
        <w:rPr>
          <w:rFonts w:ascii="Arial" w:hAnsi="Arial" w:cs="Arial"/>
          <w:b/>
          <w:bCs/>
          <w:sz w:val="24"/>
          <w:szCs w:val="24"/>
        </w:rPr>
        <w:t>vocals</w:t>
      </w:r>
      <w:r w:rsidRPr="00531668">
        <w:rPr>
          <w:rFonts w:ascii="Arial" w:hAnsi="Arial" w:cs="Arial"/>
          <w:sz w:val="24"/>
          <w:szCs w:val="24"/>
        </w:rPr>
        <w:t>. Tot i això, és recomanable dividir les tasques entre el màxim nombre de persones possible per repartir la càrrega de treball de manera equitativa.</w:t>
      </w:r>
    </w:p>
    <w:p w:rsidR="00531668" w:rsidRPr="00531668" w:rsidRDefault="00531668" w:rsidP="00531668">
      <w:pPr>
        <w:autoSpaceDE w:val="0"/>
        <w:autoSpaceDN w:val="0"/>
        <w:adjustRightInd w:val="0"/>
        <w:spacing w:after="140"/>
        <w:rPr>
          <w:rFonts w:ascii="Arial" w:hAnsi="Arial" w:cs="Arial"/>
          <w:sz w:val="24"/>
          <w:szCs w:val="24"/>
        </w:rPr>
      </w:pPr>
      <w:r w:rsidRPr="00531668">
        <w:rPr>
          <w:rFonts w:ascii="Arial" w:hAnsi="Arial" w:cs="Arial"/>
          <w:sz w:val="24"/>
          <w:szCs w:val="24"/>
        </w:rPr>
        <w:t xml:space="preserve">En </w:t>
      </w:r>
      <w:r w:rsidRPr="00531668">
        <w:rPr>
          <w:rFonts w:ascii="Arial" w:hAnsi="Arial" w:cs="Arial"/>
          <w:b/>
          <w:bCs/>
          <w:sz w:val="24"/>
          <w:szCs w:val="24"/>
        </w:rPr>
        <w:t>empreses petites</w:t>
      </w:r>
      <w:r w:rsidRPr="00531668">
        <w:rPr>
          <w:rFonts w:ascii="Arial" w:hAnsi="Arial" w:cs="Arial"/>
          <w:sz w:val="24"/>
          <w:szCs w:val="24"/>
        </w:rPr>
        <w:t xml:space="preserve">, la Secció Sindical pot funcionar de manera </w:t>
      </w:r>
      <w:r w:rsidRPr="00531668">
        <w:rPr>
          <w:rFonts w:ascii="Arial" w:hAnsi="Arial" w:cs="Arial"/>
          <w:b/>
          <w:bCs/>
          <w:sz w:val="24"/>
          <w:szCs w:val="24"/>
        </w:rPr>
        <w:t>assembleària</w:t>
      </w:r>
      <w:r w:rsidRPr="00531668">
        <w:rPr>
          <w:rFonts w:ascii="Arial" w:hAnsi="Arial" w:cs="Arial"/>
          <w:sz w:val="24"/>
          <w:szCs w:val="24"/>
        </w:rPr>
        <w:t xml:space="preserve">, sense necessitat de constitució d'òrgans representatius. Però en </w:t>
      </w:r>
      <w:r w:rsidRPr="00531668">
        <w:rPr>
          <w:rFonts w:ascii="Arial" w:hAnsi="Arial" w:cs="Arial"/>
          <w:b/>
          <w:bCs/>
          <w:sz w:val="24"/>
          <w:szCs w:val="24"/>
        </w:rPr>
        <w:t>empreses grans</w:t>
      </w:r>
      <w:r w:rsidRPr="00531668">
        <w:rPr>
          <w:rFonts w:ascii="Arial" w:hAnsi="Arial" w:cs="Arial"/>
          <w:sz w:val="24"/>
          <w:szCs w:val="24"/>
        </w:rPr>
        <w:t xml:space="preserve"> o quan el nombre de membres és elevat o dispers en diversos centres, és convenient crear un </w:t>
      </w:r>
      <w:r w:rsidRPr="00531668">
        <w:rPr>
          <w:rFonts w:ascii="Arial" w:hAnsi="Arial" w:cs="Arial"/>
          <w:b/>
          <w:bCs/>
          <w:sz w:val="24"/>
          <w:szCs w:val="24"/>
        </w:rPr>
        <w:t>Secretariat Permanent</w:t>
      </w:r>
      <w:r w:rsidRPr="00531668">
        <w:rPr>
          <w:rFonts w:ascii="Arial" w:hAnsi="Arial" w:cs="Arial"/>
          <w:sz w:val="24"/>
          <w:szCs w:val="24"/>
        </w:rPr>
        <w:t xml:space="preserve">. Aquest òrgan representa la secció davant de l'empresa i el sindicat, i es triaria en una </w:t>
      </w:r>
      <w:r w:rsidRPr="00531668">
        <w:rPr>
          <w:rFonts w:ascii="Arial" w:hAnsi="Arial" w:cs="Arial"/>
          <w:b/>
          <w:bCs/>
          <w:sz w:val="24"/>
          <w:szCs w:val="24"/>
        </w:rPr>
        <w:t>Assemblea General d'afiliats</w:t>
      </w:r>
      <w:r w:rsidRPr="00531668">
        <w:rPr>
          <w:rFonts w:ascii="Arial" w:hAnsi="Arial" w:cs="Arial"/>
          <w:sz w:val="24"/>
          <w:szCs w:val="24"/>
        </w:rPr>
        <w:t xml:space="preserve">. En aquest cas, cada persona hauria de tenir un càrrec i responsabilitat definida, tot i que moltes vegades es treballa de manera </w:t>
      </w:r>
      <w:r w:rsidRPr="00531668">
        <w:rPr>
          <w:rFonts w:ascii="Arial" w:hAnsi="Arial" w:cs="Arial"/>
          <w:b/>
          <w:bCs/>
          <w:sz w:val="24"/>
          <w:szCs w:val="24"/>
        </w:rPr>
        <w:t>conjunta i col·legiada</w:t>
      </w:r>
      <w:r w:rsidRPr="00531668">
        <w:rPr>
          <w:rFonts w:ascii="Arial" w:hAnsi="Arial" w:cs="Arial"/>
          <w:sz w:val="24"/>
          <w:szCs w:val="24"/>
        </w:rPr>
        <w:t>, abordant els problemes i cercant solucions de manera col·laborativa.</w:t>
      </w:r>
    </w:p>
    <w:p w:rsidR="00531668" w:rsidRPr="00531668" w:rsidRDefault="00531668" w:rsidP="00531668">
      <w:pPr>
        <w:autoSpaceDE w:val="0"/>
        <w:autoSpaceDN w:val="0"/>
        <w:adjustRightInd w:val="0"/>
        <w:spacing w:after="283" w:line="240" w:lineRule="auto"/>
        <w:rPr>
          <w:rFonts w:ascii="Arial" w:hAnsi="Arial" w:cs="Arial"/>
          <w:sz w:val="24"/>
          <w:szCs w:val="24"/>
        </w:rPr>
      </w:pPr>
    </w:p>
    <w:p w:rsidR="00531668" w:rsidRPr="00531668" w:rsidRDefault="00531668" w:rsidP="00531668">
      <w:pPr>
        <w:autoSpaceDE w:val="0"/>
        <w:autoSpaceDN w:val="0"/>
        <w:adjustRightInd w:val="0"/>
        <w:spacing w:before="14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531668">
        <w:rPr>
          <w:rFonts w:ascii="Arial" w:hAnsi="Arial" w:cs="Arial"/>
          <w:b/>
          <w:bCs/>
          <w:sz w:val="24"/>
          <w:szCs w:val="24"/>
        </w:rPr>
        <w:t>Càrrecs i Funcions</w:t>
      </w:r>
    </w:p>
    <w:p w:rsidR="00531668" w:rsidRPr="00531668" w:rsidRDefault="00531668" w:rsidP="00531668">
      <w:pPr>
        <w:numPr>
          <w:ilvl w:val="0"/>
          <w:numId w:val="1"/>
        </w:numPr>
        <w:autoSpaceDE w:val="0"/>
        <w:autoSpaceDN w:val="0"/>
        <w:adjustRightInd w:val="0"/>
        <w:spacing w:after="140"/>
        <w:ind w:left="709" w:hanging="283"/>
        <w:rPr>
          <w:rFonts w:ascii="Arial" w:hAnsi="Arial" w:cs="Arial"/>
          <w:sz w:val="24"/>
          <w:szCs w:val="24"/>
        </w:rPr>
      </w:pPr>
      <w:r w:rsidRPr="00531668">
        <w:rPr>
          <w:rFonts w:ascii="Arial" w:hAnsi="Arial" w:cs="Arial"/>
          <w:b/>
          <w:bCs/>
          <w:sz w:val="24"/>
          <w:szCs w:val="24"/>
        </w:rPr>
        <w:t>Secretari/a General de la Secció Sindical</w:t>
      </w:r>
      <w:r w:rsidRPr="00531668">
        <w:rPr>
          <w:rFonts w:ascii="Arial" w:hAnsi="Arial" w:cs="Arial"/>
          <w:sz w:val="24"/>
          <w:szCs w:val="24"/>
        </w:rPr>
        <w:br/>
      </w:r>
      <w:r w:rsidRPr="00531668">
        <w:rPr>
          <w:rFonts w:ascii="Arial" w:hAnsi="Arial" w:cs="Arial"/>
          <w:b/>
          <w:bCs/>
          <w:sz w:val="24"/>
          <w:szCs w:val="24"/>
        </w:rPr>
        <w:t>Funció</w:t>
      </w:r>
      <w:r w:rsidRPr="00531668">
        <w:rPr>
          <w:rFonts w:ascii="Arial" w:hAnsi="Arial" w:cs="Arial"/>
          <w:sz w:val="24"/>
          <w:szCs w:val="24"/>
        </w:rPr>
        <w:t>: Coordina les activitats generals de la secció i la representa davant l'empresa. Organitza les assemblees, manté el contacte amb els afiliats i vetlla pel bon funcionament del sindicat.</w:t>
      </w:r>
    </w:p>
    <w:p w:rsidR="00531668" w:rsidRPr="00531668" w:rsidRDefault="00531668" w:rsidP="00531668">
      <w:pPr>
        <w:numPr>
          <w:ilvl w:val="0"/>
          <w:numId w:val="1"/>
        </w:numPr>
        <w:autoSpaceDE w:val="0"/>
        <w:autoSpaceDN w:val="0"/>
        <w:adjustRightInd w:val="0"/>
        <w:spacing w:after="140"/>
        <w:ind w:left="709" w:hanging="283"/>
        <w:rPr>
          <w:rFonts w:ascii="Arial" w:hAnsi="Arial" w:cs="Arial"/>
          <w:sz w:val="24"/>
          <w:szCs w:val="24"/>
        </w:rPr>
      </w:pPr>
      <w:r w:rsidRPr="00531668">
        <w:rPr>
          <w:rFonts w:ascii="Arial" w:hAnsi="Arial" w:cs="Arial"/>
          <w:b/>
          <w:bCs/>
          <w:sz w:val="24"/>
          <w:szCs w:val="24"/>
        </w:rPr>
        <w:t>Secretari/a d'Acció Sindical</w:t>
      </w:r>
      <w:r w:rsidRPr="00531668">
        <w:rPr>
          <w:rFonts w:ascii="Arial" w:hAnsi="Arial" w:cs="Arial"/>
          <w:sz w:val="24"/>
          <w:szCs w:val="24"/>
        </w:rPr>
        <w:br/>
      </w:r>
      <w:r w:rsidRPr="00531668">
        <w:rPr>
          <w:rFonts w:ascii="Arial" w:hAnsi="Arial" w:cs="Arial"/>
          <w:b/>
          <w:bCs/>
          <w:sz w:val="24"/>
          <w:szCs w:val="24"/>
        </w:rPr>
        <w:t>Funció</w:t>
      </w:r>
      <w:r w:rsidRPr="00531668">
        <w:rPr>
          <w:rFonts w:ascii="Arial" w:hAnsi="Arial" w:cs="Arial"/>
          <w:sz w:val="24"/>
          <w:szCs w:val="24"/>
        </w:rPr>
        <w:t>: Organitza i lidera les accions sindicals dins de l'empresa, com mobilitzacions, negociacions i protestes. Vetlla pel compliment dels drets laborals i impulsa iniciatives per millorar les condicions laborals.</w:t>
      </w:r>
    </w:p>
    <w:p w:rsidR="00531668" w:rsidRPr="00531668" w:rsidRDefault="00531668" w:rsidP="00531668">
      <w:pPr>
        <w:numPr>
          <w:ilvl w:val="0"/>
          <w:numId w:val="1"/>
        </w:numPr>
        <w:autoSpaceDE w:val="0"/>
        <w:autoSpaceDN w:val="0"/>
        <w:adjustRightInd w:val="0"/>
        <w:spacing w:after="140"/>
        <w:ind w:left="709" w:hanging="283"/>
        <w:rPr>
          <w:rFonts w:ascii="Arial" w:hAnsi="Arial" w:cs="Arial"/>
          <w:sz w:val="24"/>
          <w:szCs w:val="24"/>
        </w:rPr>
      </w:pPr>
      <w:r w:rsidRPr="00531668">
        <w:rPr>
          <w:rFonts w:ascii="Arial" w:hAnsi="Arial" w:cs="Arial"/>
          <w:b/>
          <w:bCs/>
          <w:sz w:val="24"/>
          <w:szCs w:val="24"/>
        </w:rPr>
        <w:t>Secretari/a d'Organització</w:t>
      </w:r>
      <w:r w:rsidRPr="00531668">
        <w:rPr>
          <w:rFonts w:ascii="Arial" w:hAnsi="Arial" w:cs="Arial"/>
          <w:sz w:val="24"/>
          <w:szCs w:val="24"/>
        </w:rPr>
        <w:br/>
      </w:r>
      <w:r w:rsidRPr="00531668">
        <w:rPr>
          <w:rFonts w:ascii="Arial" w:hAnsi="Arial" w:cs="Arial"/>
          <w:b/>
          <w:bCs/>
          <w:sz w:val="24"/>
          <w:szCs w:val="24"/>
        </w:rPr>
        <w:t>Funció</w:t>
      </w:r>
      <w:r w:rsidRPr="00531668">
        <w:rPr>
          <w:rFonts w:ascii="Arial" w:hAnsi="Arial" w:cs="Arial"/>
          <w:sz w:val="24"/>
          <w:szCs w:val="24"/>
        </w:rPr>
        <w:t>: Gestiona l'organització interna de la secció, incloent-hi els afiliats, comunicacions internes i arxius. Coordina el treball dels delegats sindicals i convoca reunions o assemblees.</w:t>
      </w:r>
    </w:p>
    <w:p w:rsidR="00531668" w:rsidRPr="00531668" w:rsidRDefault="00531668" w:rsidP="00531668">
      <w:pPr>
        <w:numPr>
          <w:ilvl w:val="0"/>
          <w:numId w:val="1"/>
        </w:numPr>
        <w:autoSpaceDE w:val="0"/>
        <w:autoSpaceDN w:val="0"/>
        <w:adjustRightInd w:val="0"/>
        <w:spacing w:after="140"/>
        <w:ind w:left="709" w:hanging="283"/>
        <w:rPr>
          <w:rFonts w:ascii="Arial" w:hAnsi="Arial" w:cs="Arial"/>
          <w:sz w:val="24"/>
          <w:szCs w:val="24"/>
        </w:rPr>
      </w:pPr>
      <w:r w:rsidRPr="00531668">
        <w:rPr>
          <w:rFonts w:ascii="Arial" w:hAnsi="Arial" w:cs="Arial"/>
          <w:b/>
          <w:bCs/>
          <w:sz w:val="24"/>
          <w:szCs w:val="24"/>
        </w:rPr>
        <w:t>Secretari/a de Comunicació</w:t>
      </w:r>
      <w:r w:rsidRPr="00531668">
        <w:rPr>
          <w:rFonts w:ascii="Arial" w:hAnsi="Arial" w:cs="Arial"/>
          <w:sz w:val="24"/>
          <w:szCs w:val="24"/>
        </w:rPr>
        <w:br/>
      </w:r>
      <w:r w:rsidRPr="00531668">
        <w:rPr>
          <w:rFonts w:ascii="Arial" w:hAnsi="Arial" w:cs="Arial"/>
          <w:b/>
          <w:bCs/>
          <w:sz w:val="24"/>
          <w:szCs w:val="24"/>
        </w:rPr>
        <w:t>Funció</w:t>
      </w:r>
      <w:r w:rsidRPr="00531668">
        <w:rPr>
          <w:rFonts w:ascii="Arial" w:hAnsi="Arial" w:cs="Arial"/>
          <w:sz w:val="24"/>
          <w:szCs w:val="24"/>
        </w:rPr>
        <w:t xml:space="preserve">: S'encarrega de la comunicació interna i externa de la secció. Manté informats els membres sobre les activitats del sindicat i gestiona els canals </w:t>
      </w:r>
      <w:r w:rsidRPr="00531668">
        <w:rPr>
          <w:rFonts w:ascii="Arial" w:hAnsi="Arial" w:cs="Arial"/>
          <w:sz w:val="24"/>
          <w:szCs w:val="24"/>
        </w:rPr>
        <w:lastRenderedPageBreak/>
        <w:t>de comunicació (WhatsApp, Telegram, etc.), així com la relació amb mitjans de comunicació i altres entitats.</w:t>
      </w:r>
    </w:p>
    <w:p w:rsidR="00531668" w:rsidRPr="00531668" w:rsidRDefault="00531668" w:rsidP="00531668">
      <w:pPr>
        <w:numPr>
          <w:ilvl w:val="0"/>
          <w:numId w:val="1"/>
        </w:numPr>
        <w:autoSpaceDE w:val="0"/>
        <w:autoSpaceDN w:val="0"/>
        <w:adjustRightInd w:val="0"/>
        <w:spacing w:after="140"/>
        <w:ind w:left="709" w:hanging="283"/>
        <w:rPr>
          <w:rFonts w:ascii="Arial" w:hAnsi="Arial" w:cs="Arial"/>
          <w:sz w:val="24"/>
          <w:szCs w:val="24"/>
        </w:rPr>
      </w:pPr>
      <w:r w:rsidRPr="00531668">
        <w:rPr>
          <w:rFonts w:ascii="Arial" w:hAnsi="Arial" w:cs="Arial"/>
          <w:b/>
          <w:bCs/>
          <w:sz w:val="24"/>
          <w:szCs w:val="24"/>
        </w:rPr>
        <w:t>Secretari/a de Formació</w:t>
      </w:r>
      <w:r w:rsidRPr="00531668">
        <w:rPr>
          <w:rFonts w:ascii="Arial" w:hAnsi="Arial" w:cs="Arial"/>
          <w:sz w:val="24"/>
          <w:szCs w:val="24"/>
        </w:rPr>
        <w:br/>
      </w:r>
      <w:r w:rsidRPr="00531668">
        <w:rPr>
          <w:rFonts w:ascii="Arial" w:hAnsi="Arial" w:cs="Arial"/>
          <w:b/>
          <w:bCs/>
          <w:sz w:val="24"/>
          <w:szCs w:val="24"/>
        </w:rPr>
        <w:t>Funció</w:t>
      </w:r>
      <w:r w:rsidRPr="00531668">
        <w:rPr>
          <w:rFonts w:ascii="Arial" w:hAnsi="Arial" w:cs="Arial"/>
          <w:sz w:val="24"/>
          <w:szCs w:val="24"/>
        </w:rPr>
        <w:t>: Coordina la formació sindical i laboral dels afiliats, organitzant cursos, tallers i activitats per garantir que els membres estiguin informats sobre els seus drets laborals i altres temes sindicals.</w:t>
      </w:r>
    </w:p>
    <w:p w:rsidR="00531668" w:rsidRPr="00531668" w:rsidRDefault="00531668" w:rsidP="00531668">
      <w:pPr>
        <w:numPr>
          <w:ilvl w:val="0"/>
          <w:numId w:val="1"/>
        </w:numPr>
        <w:autoSpaceDE w:val="0"/>
        <w:autoSpaceDN w:val="0"/>
        <w:adjustRightInd w:val="0"/>
        <w:spacing w:after="140"/>
        <w:ind w:left="709" w:hanging="283"/>
        <w:rPr>
          <w:rFonts w:ascii="Arial" w:hAnsi="Arial" w:cs="Arial"/>
          <w:sz w:val="24"/>
          <w:szCs w:val="24"/>
        </w:rPr>
      </w:pPr>
      <w:r w:rsidRPr="00531668">
        <w:rPr>
          <w:rFonts w:ascii="Arial" w:hAnsi="Arial" w:cs="Arial"/>
          <w:b/>
          <w:bCs/>
          <w:sz w:val="24"/>
          <w:szCs w:val="24"/>
        </w:rPr>
        <w:t>Secretari/a de Finances</w:t>
      </w:r>
      <w:r w:rsidRPr="00531668">
        <w:rPr>
          <w:rFonts w:ascii="Arial" w:hAnsi="Arial" w:cs="Arial"/>
          <w:sz w:val="24"/>
          <w:szCs w:val="24"/>
        </w:rPr>
        <w:br/>
      </w:r>
      <w:r w:rsidRPr="00531668">
        <w:rPr>
          <w:rFonts w:ascii="Arial" w:hAnsi="Arial" w:cs="Arial"/>
          <w:b/>
          <w:bCs/>
          <w:sz w:val="24"/>
          <w:szCs w:val="24"/>
        </w:rPr>
        <w:t>Funció</w:t>
      </w:r>
      <w:r w:rsidRPr="00531668">
        <w:rPr>
          <w:rFonts w:ascii="Arial" w:hAnsi="Arial" w:cs="Arial"/>
          <w:sz w:val="24"/>
          <w:szCs w:val="24"/>
        </w:rPr>
        <w:t>: Gestiona els recursos econòmics de la secció, incloent-hi la recaptació de les quotes d'afiliació, la preparació d'informes financers i el control del pressupost.</w:t>
      </w:r>
    </w:p>
    <w:p w:rsidR="00531668" w:rsidRPr="00531668" w:rsidRDefault="00531668" w:rsidP="00531668">
      <w:pPr>
        <w:numPr>
          <w:ilvl w:val="0"/>
          <w:numId w:val="1"/>
        </w:numPr>
        <w:autoSpaceDE w:val="0"/>
        <w:autoSpaceDN w:val="0"/>
        <w:adjustRightInd w:val="0"/>
        <w:spacing w:after="140"/>
        <w:ind w:left="709" w:hanging="283"/>
        <w:rPr>
          <w:rFonts w:ascii="Arial" w:hAnsi="Arial" w:cs="Arial"/>
          <w:sz w:val="24"/>
          <w:szCs w:val="24"/>
        </w:rPr>
      </w:pPr>
      <w:r w:rsidRPr="00531668">
        <w:rPr>
          <w:rFonts w:ascii="Arial" w:hAnsi="Arial" w:cs="Arial"/>
          <w:b/>
          <w:bCs/>
          <w:sz w:val="24"/>
          <w:szCs w:val="24"/>
        </w:rPr>
        <w:t>Secretari/a de Salut Laboral</w:t>
      </w:r>
      <w:r w:rsidRPr="00531668">
        <w:rPr>
          <w:rFonts w:ascii="Arial" w:hAnsi="Arial" w:cs="Arial"/>
          <w:sz w:val="24"/>
          <w:szCs w:val="24"/>
        </w:rPr>
        <w:br/>
      </w:r>
      <w:r w:rsidRPr="00531668">
        <w:rPr>
          <w:rFonts w:ascii="Arial" w:hAnsi="Arial" w:cs="Arial"/>
          <w:b/>
          <w:bCs/>
          <w:sz w:val="24"/>
          <w:szCs w:val="24"/>
        </w:rPr>
        <w:t>Funció</w:t>
      </w:r>
      <w:r w:rsidRPr="00531668">
        <w:rPr>
          <w:rFonts w:ascii="Arial" w:hAnsi="Arial" w:cs="Arial"/>
          <w:sz w:val="24"/>
          <w:szCs w:val="24"/>
        </w:rPr>
        <w:t>: Supervisa les condicions de seguretat i salut laboral, organitza formacions sobre riscos laborals i treballa per prevenir accidents i malalties professionals.</w:t>
      </w:r>
    </w:p>
    <w:p w:rsidR="00531668" w:rsidRPr="00531668" w:rsidRDefault="00531668" w:rsidP="00531668">
      <w:pPr>
        <w:numPr>
          <w:ilvl w:val="0"/>
          <w:numId w:val="1"/>
        </w:numPr>
        <w:autoSpaceDE w:val="0"/>
        <w:autoSpaceDN w:val="0"/>
        <w:adjustRightInd w:val="0"/>
        <w:spacing w:after="140"/>
        <w:ind w:left="709" w:hanging="283"/>
        <w:rPr>
          <w:rFonts w:ascii="Arial" w:hAnsi="Arial" w:cs="Arial"/>
          <w:sz w:val="24"/>
          <w:szCs w:val="24"/>
        </w:rPr>
      </w:pPr>
      <w:r w:rsidRPr="00531668">
        <w:rPr>
          <w:rFonts w:ascii="Arial" w:hAnsi="Arial" w:cs="Arial"/>
          <w:b/>
          <w:bCs/>
          <w:sz w:val="24"/>
          <w:szCs w:val="24"/>
        </w:rPr>
        <w:t>Secretari/a de Joventut</w:t>
      </w:r>
      <w:r w:rsidRPr="00531668">
        <w:rPr>
          <w:rFonts w:ascii="Arial" w:hAnsi="Arial" w:cs="Arial"/>
          <w:sz w:val="24"/>
          <w:szCs w:val="24"/>
        </w:rPr>
        <w:br/>
      </w:r>
      <w:r w:rsidRPr="00531668">
        <w:rPr>
          <w:rFonts w:ascii="Arial" w:hAnsi="Arial" w:cs="Arial"/>
          <w:b/>
          <w:bCs/>
          <w:sz w:val="24"/>
          <w:szCs w:val="24"/>
        </w:rPr>
        <w:t>Funció</w:t>
      </w:r>
      <w:r w:rsidRPr="00531668">
        <w:rPr>
          <w:rFonts w:ascii="Arial" w:hAnsi="Arial" w:cs="Arial"/>
          <w:sz w:val="24"/>
          <w:szCs w:val="24"/>
        </w:rPr>
        <w:t>: Coordina les activitats i iniciatives del col·lectiu jove dins de la secció, promou les seves reivindicacions i facilita la seva integració al moviment sindical.</w:t>
      </w:r>
    </w:p>
    <w:p w:rsidR="00531668" w:rsidRPr="00531668" w:rsidRDefault="00531668" w:rsidP="00531668">
      <w:pPr>
        <w:numPr>
          <w:ilvl w:val="0"/>
          <w:numId w:val="1"/>
        </w:numPr>
        <w:autoSpaceDE w:val="0"/>
        <w:autoSpaceDN w:val="0"/>
        <w:adjustRightInd w:val="0"/>
        <w:spacing w:after="140"/>
        <w:ind w:left="709" w:hanging="283"/>
        <w:rPr>
          <w:rFonts w:ascii="Arial" w:hAnsi="Arial" w:cs="Arial"/>
          <w:sz w:val="24"/>
          <w:szCs w:val="24"/>
        </w:rPr>
      </w:pPr>
      <w:r w:rsidRPr="00531668">
        <w:rPr>
          <w:rFonts w:ascii="Arial" w:hAnsi="Arial" w:cs="Arial"/>
          <w:b/>
          <w:bCs/>
          <w:sz w:val="24"/>
          <w:szCs w:val="24"/>
        </w:rPr>
        <w:t>Secretari/a de Feminismes i LGTBIQ+</w:t>
      </w:r>
      <w:r w:rsidRPr="00531668">
        <w:rPr>
          <w:rFonts w:ascii="Arial" w:hAnsi="Arial" w:cs="Arial"/>
          <w:sz w:val="24"/>
          <w:szCs w:val="24"/>
        </w:rPr>
        <w:br/>
      </w:r>
      <w:r w:rsidRPr="00531668">
        <w:rPr>
          <w:rFonts w:ascii="Arial" w:hAnsi="Arial" w:cs="Arial"/>
          <w:b/>
          <w:bCs/>
          <w:sz w:val="24"/>
          <w:szCs w:val="24"/>
        </w:rPr>
        <w:t>Funció</w:t>
      </w:r>
      <w:r w:rsidRPr="00531668">
        <w:rPr>
          <w:rFonts w:ascii="Arial" w:hAnsi="Arial" w:cs="Arial"/>
          <w:sz w:val="24"/>
          <w:szCs w:val="24"/>
        </w:rPr>
        <w:t>: Defensa la igualtat de gènere i els drets de les persones LGTBIQ+ en l'àmbit laboral, promovent accions contra la discriminació i l'assetjament laboral.</w:t>
      </w:r>
    </w:p>
    <w:p w:rsidR="00531668" w:rsidRPr="00531668" w:rsidRDefault="00531668" w:rsidP="00531668">
      <w:pPr>
        <w:numPr>
          <w:ilvl w:val="0"/>
          <w:numId w:val="1"/>
        </w:numPr>
        <w:autoSpaceDE w:val="0"/>
        <w:autoSpaceDN w:val="0"/>
        <w:adjustRightInd w:val="0"/>
        <w:spacing w:after="140"/>
        <w:ind w:left="709" w:hanging="283"/>
        <w:rPr>
          <w:rFonts w:ascii="Arial" w:hAnsi="Arial" w:cs="Arial"/>
          <w:sz w:val="24"/>
          <w:szCs w:val="24"/>
        </w:rPr>
      </w:pPr>
      <w:r w:rsidRPr="00531668">
        <w:rPr>
          <w:rFonts w:ascii="Arial" w:hAnsi="Arial" w:cs="Arial"/>
          <w:b/>
          <w:bCs/>
          <w:sz w:val="24"/>
          <w:szCs w:val="24"/>
        </w:rPr>
        <w:t>Vocals</w:t>
      </w:r>
      <w:r w:rsidRPr="00531668">
        <w:rPr>
          <w:rFonts w:ascii="Arial" w:hAnsi="Arial" w:cs="Arial"/>
          <w:sz w:val="24"/>
          <w:szCs w:val="24"/>
        </w:rPr>
        <w:br/>
      </w:r>
      <w:r w:rsidRPr="00531668">
        <w:rPr>
          <w:rFonts w:ascii="Arial" w:hAnsi="Arial" w:cs="Arial"/>
          <w:b/>
          <w:bCs/>
          <w:sz w:val="24"/>
          <w:szCs w:val="24"/>
        </w:rPr>
        <w:t>Funció</w:t>
      </w:r>
      <w:r w:rsidRPr="00531668">
        <w:rPr>
          <w:rFonts w:ascii="Arial" w:hAnsi="Arial" w:cs="Arial"/>
          <w:sz w:val="24"/>
          <w:szCs w:val="24"/>
        </w:rPr>
        <w:t>: Els vocals participen activament en les tasques de la secció sindical. Tot i que la seva funció no sigui tan específica com la d'altres càrrecs, el seu rol com a càrrec oficial els permet tenir una participació formal i visible a la secció.</w:t>
      </w:r>
    </w:p>
    <w:p w:rsidR="00531668" w:rsidRPr="00531668" w:rsidRDefault="00531668" w:rsidP="00531668">
      <w:pPr>
        <w:autoSpaceDE w:val="0"/>
        <w:autoSpaceDN w:val="0"/>
        <w:adjustRightInd w:val="0"/>
        <w:spacing w:after="140"/>
        <w:rPr>
          <w:rFonts w:ascii="Arial" w:hAnsi="Arial" w:cs="Arial"/>
          <w:sz w:val="24"/>
          <w:szCs w:val="24"/>
        </w:rPr>
      </w:pPr>
    </w:p>
    <w:p w:rsidR="00531668" w:rsidRPr="00531668" w:rsidRDefault="00531668" w:rsidP="00531668">
      <w:pPr>
        <w:autoSpaceDE w:val="0"/>
        <w:autoSpaceDN w:val="0"/>
        <w:adjustRightInd w:val="0"/>
        <w:spacing w:after="140"/>
        <w:rPr>
          <w:rFonts w:ascii="Arial" w:hAnsi="Arial" w:cs="Arial"/>
          <w:sz w:val="24"/>
          <w:szCs w:val="24"/>
        </w:rPr>
      </w:pPr>
      <w:r w:rsidRPr="00531668">
        <w:rPr>
          <w:rFonts w:ascii="Arial" w:hAnsi="Arial" w:cs="Arial"/>
          <w:sz w:val="24"/>
          <w:szCs w:val="24"/>
        </w:rPr>
        <w:t>Aquestes recomanacions són sempre orientatives, cada secció pot organitzar-se com cregui més efectiu i escollir els càrrecs que consideri per al millor desenvolupament de la seva activitat i tenint en compte l’equip humà i el context de cada empresa.</w:t>
      </w:r>
    </w:p>
    <w:p w:rsidR="00531668" w:rsidRPr="00531668" w:rsidRDefault="00531668" w:rsidP="00531668">
      <w:pPr>
        <w:autoSpaceDE w:val="0"/>
        <w:autoSpaceDN w:val="0"/>
        <w:adjustRightInd w:val="0"/>
        <w:spacing w:after="140"/>
        <w:rPr>
          <w:rFonts w:ascii="Arial" w:hAnsi="Arial" w:cs="Arial"/>
          <w:sz w:val="24"/>
          <w:szCs w:val="24"/>
        </w:rPr>
      </w:pPr>
      <w:r w:rsidRPr="00531668">
        <w:rPr>
          <w:rFonts w:ascii="Arial" w:hAnsi="Arial" w:cs="Arial"/>
          <w:sz w:val="24"/>
          <w:szCs w:val="24"/>
        </w:rPr>
        <w:t>Recomanem fortament anar al sindicat i parlar-ho amb les companyes amb altres experiències, assessorar-se i prendre les decisions amb tranquil·</w:t>
      </w:r>
      <w:r>
        <w:rPr>
          <w:rFonts w:ascii="Arial" w:hAnsi="Arial" w:cs="Arial"/>
          <w:sz w:val="24"/>
          <w:szCs w:val="24"/>
        </w:rPr>
        <w:t>litat.</w:t>
      </w:r>
    </w:p>
    <w:sectPr w:rsidR="00531668" w:rsidRPr="00531668" w:rsidSect="00E33040">
      <w:pgSz w:w="12240" w:h="15840"/>
      <w:pgMar w:top="993" w:right="1701" w:bottom="1417" w:left="1701" w:header="34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68A" w:rsidRDefault="0050668A" w:rsidP="00531668">
      <w:pPr>
        <w:spacing w:after="0" w:line="240" w:lineRule="auto"/>
      </w:pPr>
      <w:r>
        <w:separator/>
      </w:r>
    </w:p>
  </w:endnote>
  <w:endnote w:type="continuationSeparator" w:id="1">
    <w:p w:rsidR="0050668A" w:rsidRDefault="0050668A" w:rsidP="00531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68A" w:rsidRDefault="0050668A" w:rsidP="00531668">
      <w:pPr>
        <w:spacing w:after="0" w:line="240" w:lineRule="auto"/>
      </w:pPr>
      <w:r>
        <w:separator/>
      </w:r>
    </w:p>
  </w:footnote>
  <w:footnote w:type="continuationSeparator" w:id="1">
    <w:p w:rsidR="0050668A" w:rsidRDefault="0050668A" w:rsidP="00531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F2EBE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31668"/>
    <w:rsid w:val="00123EDB"/>
    <w:rsid w:val="00231E9C"/>
    <w:rsid w:val="0050668A"/>
    <w:rsid w:val="00531668"/>
    <w:rsid w:val="00E33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668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31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31668"/>
    <w:rPr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31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3166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1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1668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0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65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2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15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1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9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8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17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6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91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3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42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233D9-88BB-4EAA-A932-29A71ED3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642</Words>
  <Characters>3146</Characters>
  <Application>Microsoft Office Word</Application>
  <DocSecurity>0</DocSecurity>
  <Lines>64</Lines>
  <Paragraphs>30</Paragraphs>
  <ScaleCrop>false</ScaleCrop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2025-02-17T12:45:00Z</dcterms:created>
  <dcterms:modified xsi:type="dcterms:W3CDTF">2025-02-17T13:07:00Z</dcterms:modified>
</cp:coreProperties>
</file>